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2C" w:rsidRPr="00FC5CC8" w:rsidRDefault="00771D2C">
      <w:pPr>
        <w:rPr>
          <w:b/>
          <w:lang w:val="ru-RU"/>
        </w:rPr>
      </w:pPr>
      <w:r w:rsidRPr="00FC5CC8">
        <w:rPr>
          <w:b/>
          <w:lang w:val="ru-RU"/>
        </w:rPr>
        <w:t xml:space="preserve">Путин Уралу не указ. Губернаторы провалили большинство </w:t>
      </w:r>
      <w:proofErr w:type="gramStart"/>
      <w:r w:rsidRPr="00FC5CC8">
        <w:rPr>
          <w:b/>
          <w:lang w:val="ru-RU"/>
        </w:rPr>
        <w:t>президентских</w:t>
      </w:r>
      <w:proofErr w:type="gramEnd"/>
      <w:r w:rsidRPr="00FC5CC8">
        <w:rPr>
          <w:b/>
          <w:lang w:val="ru-RU"/>
        </w:rPr>
        <w:t xml:space="preserve"> вводных</w:t>
      </w:r>
    </w:p>
    <w:p w:rsidR="00771D2C" w:rsidRDefault="00771D2C">
      <w:pPr>
        <w:rPr>
          <w:lang w:val="ru-RU"/>
        </w:rPr>
      </w:pPr>
    </w:p>
    <w:p w:rsidR="00130613" w:rsidRDefault="00771D2C">
      <w:pPr>
        <w:rPr>
          <w:lang w:val="ru-RU"/>
        </w:rPr>
      </w:pPr>
      <w:r>
        <w:rPr>
          <w:lang w:val="ru-RU"/>
        </w:rPr>
        <w:t>Методология подсчета итогового рейтинга</w:t>
      </w:r>
    </w:p>
    <w:p w:rsidR="00771D2C" w:rsidRDefault="00771D2C">
      <w:pPr>
        <w:rPr>
          <w:lang w:val="ru-RU"/>
        </w:rPr>
      </w:pPr>
    </w:p>
    <w:p w:rsidR="00771D2C" w:rsidRDefault="00771D2C">
      <w:pPr>
        <w:rPr>
          <w:lang w:val="ru-RU"/>
        </w:rPr>
      </w:pPr>
      <w:r>
        <w:rPr>
          <w:lang w:val="ru-RU"/>
        </w:rPr>
        <w:t>Итоговый рейтинг определяется по следующей формуле</w:t>
      </w:r>
    </w:p>
    <w:p w:rsidR="00771D2C" w:rsidRDefault="00771D2C">
      <w:pPr>
        <w:rPr>
          <w:lang w:val="ru-RU"/>
        </w:rPr>
      </w:pPr>
    </w:p>
    <w:p w:rsidR="00771D2C" w:rsidRPr="00FC5CC8" w:rsidRDefault="00771D2C">
      <w:r>
        <w:t>R</w:t>
      </w:r>
      <w:r w:rsidRPr="00A07ACD">
        <w:t xml:space="preserve"> = </w:t>
      </w:r>
      <w:r>
        <w:t>A</w:t>
      </w:r>
      <w:r w:rsidRPr="00A07ACD">
        <w:t xml:space="preserve"> + </w:t>
      </w:r>
      <w:r>
        <w:t>B</w:t>
      </w:r>
      <w:r w:rsidR="009519F1" w:rsidRPr="00A07ACD">
        <w:t xml:space="preserve"> + </w:t>
      </w:r>
      <w:r w:rsidR="009519F1">
        <w:t>C</w:t>
      </w:r>
      <w:r w:rsidR="009519F1" w:rsidRPr="00A07ACD">
        <w:t xml:space="preserve"> + </w:t>
      </w:r>
      <w:r w:rsidR="009519F1">
        <w:t>D</w:t>
      </w:r>
      <w:r w:rsidR="009519F1" w:rsidRPr="00A07ACD">
        <w:t xml:space="preserve"> </w:t>
      </w:r>
      <w:r w:rsidR="009519F1">
        <w:t>+ E</w:t>
      </w:r>
      <w:r w:rsidR="006E08DF" w:rsidRPr="00A07ACD">
        <w:t xml:space="preserve"> </w:t>
      </w:r>
      <w:r w:rsidR="006E08DF">
        <w:t>+ F</w:t>
      </w:r>
      <w:r w:rsidR="006E08DF" w:rsidRPr="00A07ACD">
        <w:t xml:space="preserve"> </w:t>
      </w:r>
      <w:r w:rsidR="006E08DF">
        <w:t>+ G</w:t>
      </w:r>
      <w:r w:rsidR="006E08DF" w:rsidRPr="00A07ACD">
        <w:t xml:space="preserve"> </w:t>
      </w:r>
      <w:r w:rsidR="006E08DF">
        <w:t>+ H</w:t>
      </w:r>
      <w:r w:rsidR="006E08DF" w:rsidRPr="00A07ACD">
        <w:t xml:space="preserve"> </w:t>
      </w:r>
      <w:r w:rsidR="006E08DF">
        <w:t>+</w:t>
      </w:r>
      <w:r w:rsidR="006E08DF" w:rsidRPr="00A07ACD">
        <w:t xml:space="preserve"> </w:t>
      </w:r>
      <w:r w:rsidR="006E08DF">
        <w:t>I</w:t>
      </w:r>
      <w:r w:rsidR="00A07ACD" w:rsidRPr="00A07ACD">
        <w:t xml:space="preserve"> </w:t>
      </w:r>
      <w:r w:rsidR="00A07ACD">
        <w:t>+ J</w:t>
      </w:r>
      <w:r w:rsidR="00FC5CC8" w:rsidRPr="00FC5CC8">
        <w:t xml:space="preserve"> </w:t>
      </w:r>
      <w:r w:rsidR="00FC5CC8">
        <w:t>+K</w:t>
      </w:r>
    </w:p>
    <w:p w:rsidR="00771D2C" w:rsidRPr="00A07ACD" w:rsidRDefault="00771D2C"/>
    <w:p w:rsidR="00771D2C" w:rsidRDefault="009519F1">
      <w:pPr>
        <w:rPr>
          <w:lang w:val="ru-RU"/>
        </w:rPr>
      </w:pPr>
      <w:r>
        <w:rPr>
          <w:lang w:val="ru-RU"/>
        </w:rPr>
        <w:t xml:space="preserve">Показатель </w:t>
      </w:r>
      <w:r w:rsidR="00771D2C">
        <w:t>A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 xml:space="preserve"> - </w:t>
      </w:r>
      <w:r>
        <w:rPr>
          <w:lang w:val="ru-RU"/>
        </w:rPr>
        <w:t xml:space="preserve"> </w:t>
      </w:r>
      <w:r w:rsidR="00771D2C">
        <w:rPr>
          <w:lang w:val="ru-RU"/>
        </w:rPr>
        <w:t>равно числу процентов снижения числа безработных в соответствующем  регионе в мае 2013 года по отношению к маю 2012 года.</w:t>
      </w:r>
    </w:p>
    <w:p w:rsidR="00771D2C" w:rsidRDefault="00771D2C">
      <w:pPr>
        <w:rPr>
          <w:lang w:val="ru-RU"/>
        </w:rPr>
      </w:pPr>
    </w:p>
    <w:p w:rsidR="00771D2C" w:rsidRDefault="009519F1">
      <w:pPr>
        <w:rPr>
          <w:lang w:val="ru-RU"/>
        </w:rPr>
      </w:pPr>
      <w:r>
        <w:rPr>
          <w:lang w:val="ru-RU"/>
        </w:rPr>
        <w:t>Показатель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 xml:space="preserve"> – равен числу процентов роста или падения индекса физического объема инвестиций в соответствующем регионе в мае 2013 года по отношению к маю 2012 года</w:t>
      </w:r>
    </w:p>
    <w:p w:rsidR="009519F1" w:rsidRDefault="009519F1">
      <w:pPr>
        <w:rPr>
          <w:lang w:val="ru-RU"/>
        </w:rPr>
      </w:pPr>
    </w:p>
    <w:p w:rsidR="009519F1" w:rsidRDefault="009519F1">
      <w:pPr>
        <w:rPr>
          <w:lang w:val="ru-RU"/>
        </w:rPr>
      </w:pPr>
      <w:r>
        <w:rPr>
          <w:lang w:val="ru-RU"/>
        </w:rPr>
        <w:t xml:space="preserve">Показатель </w:t>
      </w:r>
      <w:r>
        <w:t>C</w:t>
      </w:r>
      <w:r>
        <w:rPr>
          <w:lang w:val="ru-RU"/>
        </w:rPr>
        <w:t xml:space="preserve"> – равен числу процентов роста средней зарплаты </w:t>
      </w:r>
      <w:r w:rsidRPr="009519F1">
        <w:rPr>
          <w:lang w:val="ru-RU"/>
        </w:rPr>
        <w:t xml:space="preserve">учителей </w:t>
      </w:r>
      <w:r>
        <w:rPr>
          <w:lang w:val="ru-RU"/>
        </w:rPr>
        <w:t xml:space="preserve">в соответствующем регионе </w:t>
      </w:r>
      <w:r w:rsidRPr="009519F1">
        <w:rPr>
          <w:lang w:val="ru-RU"/>
        </w:rPr>
        <w:t xml:space="preserve">на одну ставку </w:t>
      </w:r>
      <w:r>
        <w:rPr>
          <w:lang w:val="ru-RU"/>
        </w:rPr>
        <w:t xml:space="preserve">в </w:t>
      </w:r>
      <w:r w:rsidRPr="009519F1">
        <w:rPr>
          <w:lang w:val="ru-RU"/>
        </w:rPr>
        <w:t>ма</w:t>
      </w:r>
      <w:r>
        <w:rPr>
          <w:lang w:val="ru-RU"/>
        </w:rPr>
        <w:t>е</w:t>
      </w:r>
      <w:r w:rsidRPr="009519F1">
        <w:rPr>
          <w:lang w:val="ru-RU"/>
        </w:rPr>
        <w:t xml:space="preserve"> </w:t>
      </w:r>
      <w:r>
        <w:rPr>
          <w:lang w:val="ru-RU"/>
        </w:rPr>
        <w:t xml:space="preserve">2013 года </w:t>
      </w:r>
      <w:r w:rsidRPr="009519F1">
        <w:rPr>
          <w:lang w:val="ru-RU"/>
        </w:rPr>
        <w:t>к маю</w:t>
      </w:r>
      <w:r>
        <w:rPr>
          <w:lang w:val="ru-RU"/>
        </w:rPr>
        <w:t xml:space="preserve"> 2012 года</w:t>
      </w:r>
    </w:p>
    <w:p w:rsidR="009519F1" w:rsidRDefault="009519F1">
      <w:pPr>
        <w:rPr>
          <w:lang w:val="ru-RU"/>
        </w:rPr>
      </w:pPr>
    </w:p>
    <w:p w:rsidR="009519F1" w:rsidRDefault="009519F1">
      <w:pPr>
        <w:rPr>
          <w:lang w:val="ru-RU"/>
        </w:rPr>
      </w:pPr>
      <w:r>
        <w:rPr>
          <w:lang w:val="ru-RU"/>
        </w:rPr>
        <w:t xml:space="preserve">Показатель </w:t>
      </w:r>
      <w:r>
        <w:t>D</w:t>
      </w:r>
      <w:r>
        <w:rPr>
          <w:lang w:val="ru-RU"/>
        </w:rPr>
        <w:t xml:space="preserve"> - равен</w:t>
      </w:r>
      <w:r w:rsidRPr="009519F1">
        <w:rPr>
          <w:lang w:val="ru-RU"/>
        </w:rPr>
        <w:t xml:space="preserve"> </w:t>
      </w:r>
      <w:r w:rsidR="006E08DF">
        <w:rPr>
          <w:lang w:val="ru-RU"/>
        </w:rPr>
        <w:t xml:space="preserve">числу процентов </w:t>
      </w:r>
      <w:r w:rsidRPr="009519F1">
        <w:rPr>
          <w:lang w:val="ru-RU"/>
        </w:rPr>
        <w:t>темп</w:t>
      </w:r>
      <w:r w:rsidR="006E08DF">
        <w:rPr>
          <w:lang w:val="ru-RU"/>
        </w:rPr>
        <w:t>а</w:t>
      </w:r>
      <w:r>
        <w:rPr>
          <w:lang w:val="ru-RU"/>
        </w:rPr>
        <w:t xml:space="preserve"> роста </w:t>
      </w:r>
      <w:r w:rsidR="00FC5CC8">
        <w:rPr>
          <w:lang w:val="ru-RU"/>
        </w:rPr>
        <w:t xml:space="preserve">или </w:t>
      </w:r>
      <w:r>
        <w:rPr>
          <w:lang w:val="ru-RU"/>
        </w:rPr>
        <w:t xml:space="preserve">падения </w:t>
      </w:r>
      <w:r w:rsidRPr="009519F1">
        <w:rPr>
          <w:lang w:val="ru-RU"/>
        </w:rPr>
        <w:t xml:space="preserve"> реальных доходов </w:t>
      </w:r>
      <w:r>
        <w:rPr>
          <w:lang w:val="ru-RU"/>
        </w:rPr>
        <w:t xml:space="preserve">населения в соответствующем регионе в </w:t>
      </w:r>
      <w:r w:rsidRPr="009519F1">
        <w:rPr>
          <w:lang w:val="ru-RU"/>
        </w:rPr>
        <w:t>январ</w:t>
      </w:r>
      <w:r>
        <w:rPr>
          <w:lang w:val="ru-RU"/>
        </w:rPr>
        <w:t>е</w:t>
      </w:r>
      <w:r w:rsidRPr="009519F1">
        <w:rPr>
          <w:lang w:val="ru-RU"/>
        </w:rPr>
        <w:t>-апрел</w:t>
      </w:r>
      <w:r>
        <w:rPr>
          <w:lang w:val="ru-RU"/>
        </w:rPr>
        <w:t>е 2013 года к январю-</w:t>
      </w:r>
      <w:r w:rsidRPr="009519F1">
        <w:rPr>
          <w:lang w:val="ru-RU"/>
        </w:rPr>
        <w:t>апрелю</w:t>
      </w:r>
      <w:r>
        <w:rPr>
          <w:lang w:val="ru-RU"/>
        </w:rPr>
        <w:t xml:space="preserve"> 2012 года</w:t>
      </w:r>
    </w:p>
    <w:p w:rsidR="009519F1" w:rsidRDefault="009519F1">
      <w:pPr>
        <w:rPr>
          <w:lang w:val="ru-RU"/>
        </w:rPr>
      </w:pPr>
    </w:p>
    <w:p w:rsidR="009519F1" w:rsidRPr="006E08DF" w:rsidRDefault="009519F1">
      <w:pPr>
        <w:rPr>
          <w:lang w:val="ru-RU"/>
        </w:rPr>
      </w:pPr>
      <w:r>
        <w:rPr>
          <w:lang w:val="ru-RU"/>
        </w:rPr>
        <w:t xml:space="preserve">Показатель </w:t>
      </w:r>
      <w:r>
        <w:t>E</w:t>
      </w:r>
      <w:r>
        <w:rPr>
          <w:lang w:val="ru-RU"/>
        </w:rPr>
        <w:t xml:space="preserve"> – равен </w:t>
      </w:r>
      <w:r w:rsidR="006E08DF">
        <w:rPr>
          <w:lang w:val="ru-RU"/>
        </w:rPr>
        <w:t xml:space="preserve">числу процентов роста </w:t>
      </w:r>
      <w:r w:rsidR="00FC5CC8">
        <w:rPr>
          <w:lang w:val="ru-RU"/>
        </w:rPr>
        <w:t xml:space="preserve">или </w:t>
      </w:r>
      <w:r w:rsidR="006E08DF">
        <w:rPr>
          <w:lang w:val="ru-RU"/>
        </w:rPr>
        <w:t>падения младенческой смертности в соответствующем регионе в случаях на 1000 человек населения в мае 2013 года к маю 2012 года</w:t>
      </w:r>
    </w:p>
    <w:p w:rsidR="009519F1" w:rsidRPr="009519F1" w:rsidRDefault="009519F1">
      <w:pPr>
        <w:rPr>
          <w:lang w:val="ru-RU"/>
        </w:rPr>
      </w:pPr>
    </w:p>
    <w:p w:rsidR="009519F1" w:rsidRDefault="006E08DF">
      <w:pPr>
        <w:rPr>
          <w:lang w:val="ru-RU"/>
        </w:rPr>
      </w:pPr>
      <w:r>
        <w:rPr>
          <w:lang w:val="ru-RU"/>
        </w:rPr>
        <w:t xml:space="preserve">Показатель </w:t>
      </w:r>
      <w:r>
        <w:t>F</w:t>
      </w:r>
      <w:r>
        <w:rPr>
          <w:lang w:val="ru-RU"/>
        </w:rPr>
        <w:t xml:space="preserve"> – равен числу процентов </w:t>
      </w:r>
      <w:r w:rsidR="00A50067">
        <w:rPr>
          <w:lang w:val="ru-RU"/>
        </w:rPr>
        <w:t xml:space="preserve">отношения разницы </w:t>
      </w:r>
      <w:r>
        <w:rPr>
          <w:lang w:val="ru-RU"/>
        </w:rPr>
        <w:t xml:space="preserve">роста </w:t>
      </w:r>
      <w:r w:rsidR="00FC5CC8">
        <w:rPr>
          <w:lang w:val="ru-RU"/>
        </w:rPr>
        <w:t xml:space="preserve">или </w:t>
      </w:r>
      <w:r>
        <w:rPr>
          <w:lang w:val="ru-RU"/>
        </w:rPr>
        <w:t xml:space="preserve">падения темпов прироста </w:t>
      </w:r>
      <w:r w:rsidR="00FC5CC8">
        <w:rPr>
          <w:lang w:val="ru-RU"/>
        </w:rPr>
        <w:t xml:space="preserve">или </w:t>
      </w:r>
      <w:r>
        <w:rPr>
          <w:lang w:val="ru-RU"/>
        </w:rPr>
        <w:t>убыли населения соответствующего региона в мае 2013 года к маю 2012 года</w:t>
      </w:r>
      <w:r w:rsidR="00A50067">
        <w:rPr>
          <w:lang w:val="ru-RU"/>
        </w:rPr>
        <w:t xml:space="preserve"> к значению темпа прироста или убыли населения в мае 2012 года</w:t>
      </w:r>
      <w:bookmarkStart w:id="0" w:name="_GoBack"/>
      <w:bookmarkEnd w:id="0"/>
    </w:p>
    <w:p w:rsidR="006E08DF" w:rsidRDefault="006E08DF">
      <w:pPr>
        <w:rPr>
          <w:lang w:val="ru-RU"/>
        </w:rPr>
      </w:pPr>
    </w:p>
    <w:p w:rsidR="006E08DF" w:rsidRPr="006E08DF" w:rsidRDefault="006E08DF">
      <w:pPr>
        <w:rPr>
          <w:lang w:val="ru-RU"/>
        </w:rPr>
      </w:pPr>
      <w:r>
        <w:rPr>
          <w:lang w:val="ru-RU"/>
        </w:rPr>
        <w:t xml:space="preserve">Показатель </w:t>
      </w:r>
      <w:r>
        <w:t>G</w:t>
      </w:r>
      <w:r>
        <w:rPr>
          <w:lang w:val="ru-RU"/>
        </w:rPr>
        <w:t xml:space="preserve"> – равен числу 20 </w:t>
      </w:r>
      <w:r w:rsidR="00075065">
        <w:rPr>
          <w:lang w:val="ru-RU"/>
        </w:rPr>
        <w:t xml:space="preserve">(коэффициент определен путем опроса экспертов) </w:t>
      </w:r>
      <w:r>
        <w:rPr>
          <w:lang w:val="ru-RU"/>
        </w:rPr>
        <w:t>умноженному на число территорий региона, где в течение мая 2012 – мая 2013 года наблюдались межнациональные конфликты</w:t>
      </w:r>
    </w:p>
    <w:p w:rsidR="006E08DF" w:rsidRDefault="006E08DF">
      <w:pPr>
        <w:rPr>
          <w:lang w:val="ru-RU"/>
        </w:rPr>
      </w:pPr>
    </w:p>
    <w:p w:rsidR="006E08DF" w:rsidRPr="001B1F3A" w:rsidRDefault="006E08DF">
      <w:pPr>
        <w:rPr>
          <w:lang w:val="ru-RU"/>
        </w:rPr>
      </w:pPr>
      <w:r>
        <w:rPr>
          <w:lang w:val="ru-RU"/>
        </w:rPr>
        <w:t xml:space="preserve">Показатель </w:t>
      </w:r>
      <w:r>
        <w:t>H</w:t>
      </w:r>
      <w:r>
        <w:rPr>
          <w:lang w:val="ru-RU"/>
        </w:rPr>
        <w:t xml:space="preserve"> – равен числу равному разности коэффициента уголовных дел по взяточничеству (подсчитан МВД</w:t>
      </w:r>
      <w:r w:rsidR="001B1F3A">
        <w:rPr>
          <w:lang w:val="ru-RU"/>
        </w:rPr>
        <w:t xml:space="preserve"> РФ) в соответствующем регионе и соответствующего среднероссийского</w:t>
      </w:r>
      <w:r>
        <w:rPr>
          <w:lang w:val="ru-RU"/>
        </w:rPr>
        <w:t xml:space="preserve"> коэффициент</w:t>
      </w:r>
      <w:r w:rsidR="001B1F3A">
        <w:rPr>
          <w:lang w:val="ru-RU"/>
        </w:rPr>
        <w:t>а</w:t>
      </w:r>
    </w:p>
    <w:p w:rsidR="006E08DF" w:rsidRPr="001B1F3A" w:rsidRDefault="006E08DF">
      <w:pPr>
        <w:rPr>
          <w:lang w:val="ru-RU"/>
        </w:rPr>
      </w:pPr>
    </w:p>
    <w:p w:rsidR="006E08DF" w:rsidRPr="006E08DF" w:rsidRDefault="006E08DF">
      <w:pPr>
        <w:rPr>
          <w:lang w:val="ru-RU"/>
        </w:rPr>
      </w:pPr>
      <w:r>
        <w:rPr>
          <w:lang w:val="ru-RU"/>
        </w:rPr>
        <w:t xml:space="preserve">Показатель </w:t>
      </w:r>
      <w:r>
        <w:t>I</w:t>
      </w:r>
      <w:r>
        <w:rPr>
          <w:lang w:val="ru-RU"/>
        </w:rPr>
        <w:t xml:space="preserve"> – равен </w:t>
      </w:r>
      <w:r w:rsidR="00A07ACD">
        <w:rPr>
          <w:lang w:val="ru-RU"/>
        </w:rPr>
        <w:t>числу процентов разности между отношением средней зарплаты врачей с высшим образованием к средней зарплате в соответствующем регионе и аналогичным общероссийским показателем</w:t>
      </w:r>
    </w:p>
    <w:p w:rsidR="009519F1" w:rsidRDefault="009519F1">
      <w:pPr>
        <w:rPr>
          <w:lang w:val="ru-RU"/>
        </w:rPr>
      </w:pPr>
    </w:p>
    <w:p w:rsidR="009519F1" w:rsidRPr="001B1F3A" w:rsidRDefault="00A07ACD">
      <w:pPr>
        <w:rPr>
          <w:lang w:val="ru-RU"/>
        </w:rPr>
      </w:pPr>
      <w:r>
        <w:rPr>
          <w:lang w:val="ru-RU"/>
        </w:rPr>
        <w:t xml:space="preserve">Показатель </w:t>
      </w:r>
      <w:r>
        <w:t>J</w:t>
      </w:r>
      <w:r>
        <w:rPr>
          <w:lang w:val="ru-RU"/>
        </w:rPr>
        <w:t xml:space="preserve"> – равен числу </w:t>
      </w:r>
      <w:proofErr w:type="gramStart"/>
      <w:r>
        <w:rPr>
          <w:lang w:val="ru-RU"/>
        </w:rPr>
        <w:t>процентов разности стоимости квадратного метра жилья</w:t>
      </w:r>
      <w:proofErr w:type="gramEnd"/>
      <w:r>
        <w:rPr>
          <w:lang w:val="ru-RU"/>
        </w:rPr>
        <w:t xml:space="preserve"> на первичном </w:t>
      </w:r>
      <w:proofErr w:type="gramStart"/>
      <w:r>
        <w:rPr>
          <w:lang w:val="ru-RU"/>
        </w:rPr>
        <w:t>рынке</w:t>
      </w:r>
      <w:proofErr w:type="gramEnd"/>
      <w:r>
        <w:rPr>
          <w:lang w:val="ru-RU"/>
        </w:rPr>
        <w:t xml:space="preserve"> в соответствующем регионе в </w:t>
      </w:r>
      <w:r>
        <w:t>I</w:t>
      </w:r>
      <w:r>
        <w:rPr>
          <w:lang w:val="ru-RU"/>
        </w:rPr>
        <w:t xml:space="preserve"> квартале 2013 года и аналогичным показателем в </w:t>
      </w:r>
      <w:r>
        <w:t>I</w:t>
      </w:r>
      <w:r>
        <w:rPr>
          <w:lang w:val="ru-RU"/>
        </w:rPr>
        <w:t xml:space="preserve"> квартале 2012 года</w:t>
      </w:r>
    </w:p>
    <w:p w:rsidR="00FC5CC8" w:rsidRPr="001B1F3A" w:rsidRDefault="00FC5CC8">
      <w:pPr>
        <w:rPr>
          <w:lang w:val="ru-RU"/>
        </w:rPr>
      </w:pPr>
    </w:p>
    <w:p w:rsidR="009519F1" w:rsidRPr="009519F1" w:rsidRDefault="00FC5CC8">
      <w:pPr>
        <w:rPr>
          <w:lang w:val="ru-RU"/>
        </w:rPr>
      </w:pPr>
      <w:r>
        <w:rPr>
          <w:lang w:val="ru-RU"/>
        </w:rPr>
        <w:t xml:space="preserve">Показатель </w:t>
      </w:r>
      <w:r>
        <w:t>K</w:t>
      </w:r>
      <w:r>
        <w:rPr>
          <w:lang w:val="ru-RU"/>
        </w:rPr>
        <w:t xml:space="preserve"> – равен числу процентов отношения объемов строительства в денежном выражении в соответствующем регионе в январе-мае 2013 года к соответствующему показателю в январе-мае 2012 года</w:t>
      </w:r>
    </w:p>
    <w:sectPr w:rsidR="009519F1" w:rsidRPr="0095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2C"/>
    <w:rsid w:val="00075065"/>
    <w:rsid w:val="00130613"/>
    <w:rsid w:val="001B1F3A"/>
    <w:rsid w:val="006E08DF"/>
    <w:rsid w:val="00771D2C"/>
    <w:rsid w:val="009519F1"/>
    <w:rsid w:val="00A07ACD"/>
    <w:rsid w:val="00A50067"/>
    <w:rsid w:val="00AE0254"/>
    <w:rsid w:val="00F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4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4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2013-07-15T18:35:00Z</dcterms:created>
  <dcterms:modified xsi:type="dcterms:W3CDTF">2013-07-16T04:25:00Z</dcterms:modified>
</cp:coreProperties>
</file>